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3" w:rsidRPr="00DC3519" w:rsidRDefault="00F4236F" w:rsidP="00DC3519">
      <w:pPr>
        <w:ind w:left="0" w:firstLine="360"/>
        <w:rPr>
          <w:b/>
          <w:sz w:val="28"/>
        </w:rPr>
      </w:pPr>
      <w:bookmarkStart w:id="0" w:name="_GoBack"/>
      <w:bookmarkEnd w:id="0"/>
      <w:r w:rsidRPr="00DC3519">
        <w:rPr>
          <w:b/>
          <w:sz w:val="28"/>
        </w:rPr>
        <w:t>B.S. in Exercise Science Application</w:t>
      </w:r>
    </w:p>
    <w:p w:rsidR="006B2D96" w:rsidRDefault="006B2D96" w:rsidP="006813A3"/>
    <w:p w:rsidR="006813A3" w:rsidRDefault="00F424BB" w:rsidP="006813A3">
      <w:r>
        <w:t xml:space="preserve">Full Legal </w:t>
      </w:r>
      <w:r w:rsidR="006813A3">
        <w:t xml:space="preserve">Name: </w:t>
      </w:r>
      <w:sdt>
        <w:sdtPr>
          <w:id w:val="-1501499428"/>
          <w:placeholder>
            <w:docPart w:val="3FE9A415C16B4C069D7D3D578DD4C612"/>
          </w:placeholder>
          <w:showingPlcHdr/>
          <w:text/>
        </w:sdtPr>
        <w:sdtEndPr/>
        <w:sdtContent>
          <w:r w:rsidR="006813A3" w:rsidRPr="00E87E0F">
            <w:rPr>
              <w:rStyle w:val="PlaceholderText"/>
            </w:rPr>
            <w:t>Click here to enter text.</w:t>
          </w:r>
        </w:sdtContent>
      </w:sdt>
    </w:p>
    <w:p w:rsidR="006813A3" w:rsidRDefault="006813A3" w:rsidP="006813A3">
      <w:r>
        <w:t xml:space="preserve">KSU ID: </w:t>
      </w:r>
      <w:sdt>
        <w:sdtPr>
          <w:id w:val="1943795981"/>
          <w:placeholder>
            <w:docPart w:val="FBCE25582353425CBD830EA9AE4F6610"/>
          </w:placeholder>
          <w:showingPlcHdr/>
          <w:text/>
        </w:sdtPr>
        <w:sdtEndPr/>
        <w:sdtContent>
          <w:r w:rsidRPr="00E87E0F">
            <w:rPr>
              <w:rStyle w:val="PlaceholderText"/>
            </w:rPr>
            <w:t>Click here to enter text.</w:t>
          </w:r>
        </w:sdtContent>
      </w:sdt>
    </w:p>
    <w:p w:rsidR="00720A95" w:rsidRDefault="00720A95" w:rsidP="006813A3">
      <w:r>
        <w:t xml:space="preserve">Official KSU E-mail: </w:t>
      </w:r>
      <w:sdt>
        <w:sdtPr>
          <w:id w:val="177476172"/>
          <w:placeholder>
            <w:docPart w:val="8BA4C0FA2DDB4266A44670A290335C10"/>
          </w:placeholder>
          <w:showingPlcHdr/>
          <w:text/>
        </w:sdtPr>
        <w:sdtEndPr/>
        <w:sdtContent>
          <w:r w:rsidRPr="00E87E0F">
            <w:rPr>
              <w:rStyle w:val="PlaceholderText"/>
            </w:rPr>
            <w:t>Click here to enter text.</w:t>
          </w:r>
        </w:sdtContent>
      </w:sdt>
    </w:p>
    <w:p w:rsidR="00F4236F" w:rsidRDefault="00F4236F" w:rsidP="006813A3">
      <w:r>
        <w:t>(</w:t>
      </w:r>
      <w:r w:rsidRPr="00DC3519">
        <w:rPr>
          <w:i/>
        </w:rPr>
        <w:t xml:space="preserve">IMPORTANT: </w:t>
      </w:r>
      <w:r w:rsidR="00F424BB" w:rsidRPr="00DC3519">
        <w:rPr>
          <w:i/>
        </w:rPr>
        <w:t xml:space="preserve">Due to FERPA regulations, we </w:t>
      </w:r>
      <w:r w:rsidRPr="00DC3519">
        <w:rPr>
          <w:i/>
        </w:rPr>
        <w:t>respond to you via your KSU student e-mail.</w:t>
      </w:r>
      <w:r>
        <w:t>)</w:t>
      </w:r>
    </w:p>
    <w:p w:rsidR="00094752" w:rsidRDefault="00FA1603" w:rsidP="00FA1603">
      <w:r>
        <w:t xml:space="preserve">Current </w:t>
      </w:r>
      <w:r w:rsidR="00094752">
        <w:t xml:space="preserve">Semester: </w:t>
      </w:r>
      <w:sdt>
        <w:sdtPr>
          <w:id w:val="391622083"/>
          <w:placeholder>
            <w:docPart w:val="0FA0AB2DFD2345A5A6522E438034EEC0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094752" w:rsidRPr="009550AA">
            <w:rPr>
              <w:rStyle w:val="PlaceholderText"/>
            </w:rPr>
            <w:t>Choose an item.</w:t>
          </w:r>
        </w:sdtContent>
      </w:sdt>
    </w:p>
    <w:p w:rsidR="006B2D96" w:rsidRDefault="006B2D96" w:rsidP="006813A3"/>
    <w:p w:rsidR="00F4236F" w:rsidRDefault="00F4236F" w:rsidP="006813A3">
      <w:r>
        <w:t xml:space="preserve">Current KSU Adjusted GPA: </w:t>
      </w:r>
      <w:sdt>
        <w:sdtPr>
          <w:id w:val="1248916841"/>
          <w:placeholder>
            <w:docPart w:val="0D15ED29792B4904B0D2C5AF3C76C416"/>
          </w:placeholder>
          <w:showingPlcHdr/>
          <w:text/>
        </w:sdtPr>
        <w:sdtEndPr/>
        <w:sdtContent>
          <w:r w:rsidR="00FA1603" w:rsidRPr="009550AA">
            <w:rPr>
              <w:rStyle w:val="PlaceholderText"/>
            </w:rPr>
            <w:t>Click here to enter text.</w:t>
          </w:r>
        </w:sdtContent>
      </w:sdt>
    </w:p>
    <w:p w:rsidR="00F4236F" w:rsidRDefault="00FA1603" w:rsidP="006813A3">
      <w:r>
        <w:t>(</w:t>
      </w:r>
      <w:r w:rsidR="00DC3519">
        <w:rPr>
          <w:i/>
        </w:rPr>
        <w:t>Available o</w:t>
      </w:r>
      <w:r w:rsidRPr="00DC3519">
        <w:rPr>
          <w:i/>
        </w:rPr>
        <w:t xml:space="preserve">n </w:t>
      </w:r>
      <w:r w:rsidR="00DC3519">
        <w:rPr>
          <w:i/>
        </w:rPr>
        <w:t xml:space="preserve">you </w:t>
      </w:r>
      <w:r w:rsidRPr="00DC3519">
        <w:rPr>
          <w:i/>
        </w:rPr>
        <w:t xml:space="preserve">Owl Express and </w:t>
      </w:r>
      <w:proofErr w:type="spellStart"/>
      <w:r w:rsidRPr="00DC3519">
        <w:rPr>
          <w:i/>
        </w:rPr>
        <w:t>DegreeWorks</w:t>
      </w:r>
      <w:proofErr w:type="spellEnd"/>
      <w:r w:rsidR="00DC3519">
        <w:rPr>
          <w:i/>
        </w:rPr>
        <w:t xml:space="preserve"> advising guides.</w:t>
      </w:r>
      <w:r>
        <w:t>)</w:t>
      </w:r>
      <w:r>
        <w:br/>
      </w:r>
    </w:p>
    <w:p w:rsidR="00997577" w:rsidRDefault="00CD391E" w:rsidP="006813A3">
      <w:r>
        <w:t>On the spreadsheet below, input your grades for the courses required for entry to the Exercise Science major.</w:t>
      </w:r>
      <w:r w:rsidR="009658E4">
        <w:t xml:space="preserve"> </w:t>
      </w:r>
      <w:r w:rsidR="00997577">
        <w:t xml:space="preserve"> Your GPA will be calculated automatically.  </w:t>
      </w:r>
      <w:r w:rsidR="009658E4">
        <w:t xml:space="preserve">For any courses </w:t>
      </w:r>
      <w:r w:rsidR="00997577">
        <w:t xml:space="preserve">satisfactorily </w:t>
      </w:r>
      <w:r w:rsidR="006B2D96">
        <w:t>completed</w:t>
      </w:r>
      <w:r w:rsidR="009658E4">
        <w:t xml:space="preserve"> at another institution, enter the grade of “T”.</w:t>
      </w:r>
      <w:r w:rsidR="00DC3519">
        <w:t xml:space="preserve"> </w:t>
      </w:r>
      <w:r w:rsidR="00997577">
        <w:t xml:space="preserve"> Transfer grades are not counted in GPA calculations.  </w:t>
      </w:r>
    </w:p>
    <w:p w:rsidR="006813A3" w:rsidRDefault="00DC3519" w:rsidP="006813A3">
      <w:r>
        <w:t>(</w:t>
      </w:r>
      <w:r w:rsidRPr="00DC3519">
        <w:rPr>
          <w:i/>
        </w:rPr>
        <w:t>Double-click on the table</w:t>
      </w:r>
      <w:r>
        <w:rPr>
          <w:i/>
        </w:rPr>
        <w:t>, then select your grade</w:t>
      </w:r>
      <w:r w:rsidRPr="00DC3519">
        <w:rPr>
          <w:i/>
        </w:rPr>
        <w:t xml:space="preserve"> in the grade column</w:t>
      </w:r>
      <w:r>
        <w:rPr>
          <w:i/>
        </w:rPr>
        <w:t xml:space="preserve"> for each course</w:t>
      </w:r>
      <w:r w:rsidRPr="00DC3519">
        <w:rPr>
          <w:i/>
        </w:rPr>
        <w:t>.</w:t>
      </w:r>
      <w:r>
        <w:t>)</w:t>
      </w:r>
    </w:p>
    <w:p w:rsidR="00DC3519" w:rsidRDefault="00DC3519" w:rsidP="006813A3"/>
    <w:bookmarkStart w:id="1" w:name="_MON_1495356008"/>
    <w:bookmarkEnd w:id="1"/>
    <w:p w:rsidR="00CD391E" w:rsidRDefault="006B2D96" w:rsidP="006813A3">
      <w:r>
        <w:object w:dxaOrig="7021" w:dyaOrig="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99.5pt" o:ole="">
            <v:imagedata r:id="rId8" o:title=""/>
          </v:shape>
          <o:OLEObject Type="Embed" ProgID="Excel.Sheet.12" ShapeID="_x0000_i1025" DrawAspect="Content" ObjectID="_1499508610" r:id="rId9"/>
        </w:object>
      </w:r>
    </w:p>
    <w:p w:rsidR="006813A3" w:rsidRDefault="006813A3" w:rsidP="009658E4">
      <w:pPr>
        <w:ind w:left="0"/>
      </w:pPr>
    </w:p>
    <w:p w:rsidR="00DC3519" w:rsidRDefault="00DC3519" w:rsidP="00DC3519">
      <w:r>
        <w:t>Did you earn grades of C or higher in all courses required for admission to the ES major?</w:t>
      </w:r>
    </w:p>
    <w:p w:rsidR="00DC3519" w:rsidRDefault="008169EA" w:rsidP="00DC3519">
      <w:pPr>
        <w:tabs>
          <w:tab w:val="left" w:pos="1290"/>
        </w:tabs>
      </w:pPr>
      <w:sdt>
        <w:sdtPr>
          <w:id w:val="60755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519">
            <w:rPr>
              <w:rFonts w:ascii="MS Gothic" w:eastAsia="MS Gothic" w:hAnsi="MS Gothic" w:hint="eastAsia"/>
            </w:rPr>
            <w:t>☐</w:t>
          </w:r>
        </w:sdtContent>
      </w:sdt>
      <w:r w:rsidR="00DC3519">
        <w:t xml:space="preserve"> Yes</w:t>
      </w:r>
      <w:r w:rsidR="00DC3519">
        <w:tab/>
      </w:r>
      <w:sdt>
        <w:sdtPr>
          <w:id w:val="-24512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519">
            <w:rPr>
              <w:rFonts w:ascii="MS Gothic" w:eastAsia="MS Gothic" w:hAnsi="MS Gothic" w:hint="eastAsia"/>
            </w:rPr>
            <w:t>☐</w:t>
          </w:r>
        </w:sdtContent>
      </w:sdt>
      <w:r w:rsidR="00DC3519">
        <w:t xml:space="preserve"> No (If no, you are not eligible for major admission.)</w:t>
      </w:r>
    </w:p>
    <w:p w:rsidR="00DC3519" w:rsidRDefault="00DC3519" w:rsidP="00DC3519"/>
    <w:p w:rsidR="00DC3519" w:rsidRDefault="00DC3519" w:rsidP="00DC3519">
      <w:r>
        <w:t>Is your GPA in courses required for admission to the ES major</w:t>
      </w:r>
      <w:r w:rsidR="006B2D96">
        <w:t xml:space="preserve"> 2.75 or greater</w:t>
      </w:r>
      <w:r>
        <w:t>?</w:t>
      </w:r>
    </w:p>
    <w:p w:rsidR="00DC3519" w:rsidRDefault="008169EA" w:rsidP="006B2D96">
      <w:pPr>
        <w:tabs>
          <w:tab w:val="left" w:pos="1290"/>
        </w:tabs>
      </w:pPr>
      <w:sdt>
        <w:sdtPr>
          <w:id w:val="54279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519">
            <w:rPr>
              <w:rFonts w:ascii="MS Gothic" w:eastAsia="MS Gothic" w:hAnsi="MS Gothic" w:hint="eastAsia"/>
            </w:rPr>
            <w:t>☐</w:t>
          </w:r>
        </w:sdtContent>
      </w:sdt>
      <w:r w:rsidR="00DC3519">
        <w:t xml:space="preserve"> Yes</w:t>
      </w:r>
      <w:r w:rsidR="00DC3519">
        <w:tab/>
      </w:r>
      <w:sdt>
        <w:sdtPr>
          <w:id w:val="115217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519">
            <w:rPr>
              <w:rFonts w:ascii="MS Gothic" w:eastAsia="MS Gothic" w:hAnsi="MS Gothic" w:hint="eastAsia"/>
            </w:rPr>
            <w:t>☐</w:t>
          </w:r>
        </w:sdtContent>
      </w:sdt>
      <w:r w:rsidR="00DC3519">
        <w:t xml:space="preserve"> No (If no, you are not eligible for major admission.</w:t>
      </w:r>
      <w:r w:rsidR="006B2D96">
        <w:t>)</w:t>
      </w:r>
    </w:p>
    <w:p w:rsidR="006B2D96" w:rsidRDefault="006B2D96" w:rsidP="006B2D96">
      <w:pPr>
        <w:tabs>
          <w:tab w:val="left" w:pos="1290"/>
        </w:tabs>
      </w:pPr>
    </w:p>
    <w:p w:rsidR="006B2D96" w:rsidRDefault="006B2D96" w:rsidP="006813A3">
      <w:r>
        <w:t>Is your current KSU Adjusted GPA 2.75 or greater?</w:t>
      </w:r>
    </w:p>
    <w:p w:rsidR="00DC3519" w:rsidRDefault="008169EA" w:rsidP="006813A3">
      <w:sdt>
        <w:sdtPr>
          <w:id w:val="-192888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D96">
            <w:rPr>
              <w:rFonts w:ascii="MS Gothic" w:eastAsia="MS Gothic" w:hAnsi="MS Gothic" w:hint="eastAsia"/>
            </w:rPr>
            <w:t>☐</w:t>
          </w:r>
        </w:sdtContent>
      </w:sdt>
      <w:r w:rsidR="006B2D96">
        <w:t xml:space="preserve"> Yes</w:t>
      </w:r>
      <w:r w:rsidR="006B2D96">
        <w:tab/>
      </w:r>
      <w:sdt>
        <w:sdtPr>
          <w:id w:val="-157897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D96">
            <w:rPr>
              <w:rFonts w:ascii="MS Gothic" w:eastAsia="MS Gothic" w:hAnsi="MS Gothic" w:hint="eastAsia"/>
            </w:rPr>
            <w:t>☐</w:t>
          </w:r>
        </w:sdtContent>
      </w:sdt>
      <w:r w:rsidR="006B2D96">
        <w:t xml:space="preserve"> No (If no, you are not eligible for major admission.)</w:t>
      </w:r>
    </w:p>
    <w:p w:rsidR="006B2D96" w:rsidRDefault="006B2D96" w:rsidP="006813A3"/>
    <w:p w:rsidR="00997577" w:rsidRDefault="00997577" w:rsidP="006813A3">
      <w:r>
        <w:t>After completing this form, save this form as [y</w:t>
      </w:r>
      <w:r w:rsidR="00D74B6E">
        <w:t>ournetid</w:t>
      </w:r>
      <w:proofErr w:type="gramStart"/>
      <w:r>
        <w:t>]ESapp.docx</w:t>
      </w:r>
      <w:proofErr w:type="gramEnd"/>
      <w:r>
        <w:t xml:space="preserve"> (example, jdoe9999ESapp.docx) and submit your application as an e-mail attachment to ESadmissions@kennesaw.edu</w:t>
      </w:r>
    </w:p>
    <w:sectPr w:rsidR="00997577" w:rsidSect="006B2D9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EA" w:rsidRDefault="008169EA" w:rsidP="0044599A">
      <w:pPr>
        <w:spacing w:line="240" w:lineRule="auto"/>
      </w:pPr>
      <w:r>
        <w:separator/>
      </w:r>
    </w:p>
  </w:endnote>
  <w:endnote w:type="continuationSeparator" w:id="0">
    <w:p w:rsidR="008169EA" w:rsidRDefault="008169EA" w:rsidP="0044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9A" w:rsidRDefault="0044599A">
    <w:pPr>
      <w:pStyle w:val="Footer"/>
    </w:pPr>
  </w:p>
  <w:p w:rsidR="0044599A" w:rsidRDefault="00445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EA" w:rsidRDefault="008169EA" w:rsidP="0044599A">
      <w:pPr>
        <w:spacing w:line="240" w:lineRule="auto"/>
      </w:pPr>
      <w:r>
        <w:separator/>
      </w:r>
    </w:p>
  </w:footnote>
  <w:footnote w:type="continuationSeparator" w:id="0">
    <w:p w:rsidR="008169EA" w:rsidRDefault="008169EA" w:rsidP="00445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9A" w:rsidRPr="00D05135" w:rsidRDefault="0044599A" w:rsidP="0044599A">
    <w:pPr>
      <w:pStyle w:val="Header"/>
      <w:rPr>
        <w:rFonts w:ascii="Palatino Linotype" w:hAnsi="Palatino Linotype"/>
        <w:b/>
        <w:sz w:val="22"/>
        <w:szCs w:val="20"/>
      </w:rPr>
    </w:pPr>
    <w:r w:rsidRPr="00D05135">
      <w:rPr>
        <w:rFonts w:ascii="Palatino Linotype" w:hAnsi="Palatino Linotype"/>
        <w:b/>
        <w:sz w:val="22"/>
        <w:szCs w:val="20"/>
      </w:rPr>
      <w:t xml:space="preserve">Department of </w:t>
    </w:r>
    <w:r>
      <w:rPr>
        <w:rFonts w:ascii="Palatino Linotype" w:hAnsi="Palatino Linotype"/>
        <w:b/>
        <w:sz w:val="22"/>
        <w:szCs w:val="20"/>
      </w:rPr>
      <w:t>Exercise Science and Sport Management</w:t>
    </w:r>
  </w:p>
  <w:p w:rsidR="0044599A" w:rsidRDefault="0044599A" w:rsidP="0044599A">
    <w:pPr>
      <w:pStyle w:val="Header"/>
    </w:pP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59264" behindDoc="1" locked="0" layoutInCell="1" allowOverlap="1" wp14:anchorId="3110CC3D" wp14:editId="6C780D8F">
          <wp:simplePos x="0" y="0"/>
          <wp:positionH relativeFrom="column">
            <wp:posOffset>4095115</wp:posOffset>
          </wp:positionH>
          <wp:positionV relativeFrom="paragraph">
            <wp:posOffset>-628650</wp:posOffset>
          </wp:positionV>
          <wp:extent cx="2492288" cy="998982"/>
          <wp:effectExtent l="0" t="0" r="3810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288" cy="99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599A" w:rsidRDefault="00445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A3"/>
    <w:rsid w:val="00080C14"/>
    <w:rsid w:val="00094752"/>
    <w:rsid w:val="00193E1D"/>
    <w:rsid w:val="003B0E39"/>
    <w:rsid w:val="0044599A"/>
    <w:rsid w:val="005B1F16"/>
    <w:rsid w:val="005C6DC2"/>
    <w:rsid w:val="00655F0D"/>
    <w:rsid w:val="006813A3"/>
    <w:rsid w:val="006B2D96"/>
    <w:rsid w:val="00720A95"/>
    <w:rsid w:val="008169EA"/>
    <w:rsid w:val="00931E8A"/>
    <w:rsid w:val="009658E4"/>
    <w:rsid w:val="00997577"/>
    <w:rsid w:val="00A87E9E"/>
    <w:rsid w:val="00AF3449"/>
    <w:rsid w:val="00B64562"/>
    <w:rsid w:val="00C77314"/>
    <w:rsid w:val="00CD391E"/>
    <w:rsid w:val="00CF08A3"/>
    <w:rsid w:val="00D74B6E"/>
    <w:rsid w:val="00DC3519"/>
    <w:rsid w:val="00E5499C"/>
    <w:rsid w:val="00E95BE3"/>
    <w:rsid w:val="00F4236F"/>
    <w:rsid w:val="00F424BB"/>
    <w:rsid w:val="00FA1603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A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9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9A"/>
  </w:style>
  <w:style w:type="paragraph" w:styleId="Footer">
    <w:name w:val="footer"/>
    <w:basedOn w:val="Normal"/>
    <w:link w:val="FooterChar"/>
    <w:uiPriority w:val="99"/>
    <w:unhideWhenUsed/>
    <w:rsid w:val="004459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A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9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9A"/>
  </w:style>
  <w:style w:type="paragraph" w:styleId="Footer">
    <w:name w:val="footer"/>
    <w:basedOn w:val="Normal"/>
    <w:link w:val="FooterChar"/>
    <w:uiPriority w:val="99"/>
    <w:unhideWhenUsed/>
    <w:rsid w:val="004459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E9A415C16B4C069D7D3D578DD4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CB98-F2F2-4F27-AB9C-5E07A17F9D1B}"/>
      </w:docPartPr>
      <w:docPartBody>
        <w:p w:rsidR="009347EB" w:rsidRDefault="0029568C" w:rsidP="0029568C">
          <w:pPr>
            <w:pStyle w:val="3FE9A415C16B4C069D7D3D578DD4C6124"/>
          </w:pPr>
          <w:r w:rsidRPr="00E87E0F">
            <w:rPr>
              <w:rStyle w:val="PlaceholderText"/>
            </w:rPr>
            <w:t>Click here to enter text.</w:t>
          </w:r>
        </w:p>
      </w:docPartBody>
    </w:docPart>
    <w:docPart>
      <w:docPartPr>
        <w:name w:val="FBCE25582353425CBD830EA9AE4F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D98-406E-4B37-9E33-31D1EC71C6AD}"/>
      </w:docPartPr>
      <w:docPartBody>
        <w:p w:rsidR="009347EB" w:rsidRDefault="0029568C" w:rsidP="0029568C">
          <w:pPr>
            <w:pStyle w:val="FBCE25582353425CBD830EA9AE4F66104"/>
          </w:pPr>
          <w:r w:rsidRPr="00E87E0F">
            <w:rPr>
              <w:rStyle w:val="PlaceholderText"/>
            </w:rPr>
            <w:t>Click here to enter text.</w:t>
          </w:r>
        </w:p>
      </w:docPartBody>
    </w:docPart>
    <w:docPart>
      <w:docPartPr>
        <w:name w:val="8BA4C0FA2DDB4266A44670A29033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93EB-2BC3-48FC-90F7-FA940C0A80C6}"/>
      </w:docPartPr>
      <w:docPartBody>
        <w:p w:rsidR="009347EB" w:rsidRDefault="0029568C" w:rsidP="0029568C">
          <w:pPr>
            <w:pStyle w:val="8BA4C0FA2DDB4266A44670A290335C104"/>
          </w:pPr>
          <w:r w:rsidRPr="00E87E0F">
            <w:rPr>
              <w:rStyle w:val="PlaceholderText"/>
            </w:rPr>
            <w:t>Click here to enter text.</w:t>
          </w:r>
        </w:p>
      </w:docPartBody>
    </w:docPart>
    <w:docPart>
      <w:docPartPr>
        <w:name w:val="0FA0AB2DFD2345A5A6522E438034E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7DE-C773-4DC2-B974-24023AD69AE5}"/>
      </w:docPartPr>
      <w:docPartBody>
        <w:p w:rsidR="00B535E4" w:rsidRDefault="0029568C" w:rsidP="0029568C">
          <w:pPr>
            <w:pStyle w:val="0FA0AB2DFD2345A5A6522E438034EEC02"/>
          </w:pPr>
          <w:r w:rsidRPr="009550AA">
            <w:rPr>
              <w:rStyle w:val="PlaceholderText"/>
            </w:rPr>
            <w:t>Choose an item.</w:t>
          </w:r>
        </w:p>
      </w:docPartBody>
    </w:docPart>
    <w:docPart>
      <w:docPartPr>
        <w:name w:val="0D15ED29792B4904B0D2C5AF3C76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EBC7-33C2-4F7D-AE22-2BC892BF9E8D}"/>
      </w:docPartPr>
      <w:docPartBody>
        <w:p w:rsidR="00B535E4" w:rsidRDefault="0029568C" w:rsidP="0029568C">
          <w:pPr>
            <w:pStyle w:val="0D15ED29792B4904B0D2C5AF3C76C416"/>
          </w:pPr>
          <w:r w:rsidRPr="009550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BB"/>
    <w:rsid w:val="00264225"/>
    <w:rsid w:val="00287465"/>
    <w:rsid w:val="0029568C"/>
    <w:rsid w:val="00487ABB"/>
    <w:rsid w:val="00782944"/>
    <w:rsid w:val="00926F5C"/>
    <w:rsid w:val="009347EB"/>
    <w:rsid w:val="00B307FE"/>
    <w:rsid w:val="00B535E4"/>
    <w:rsid w:val="00D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68C"/>
    <w:rPr>
      <w:color w:val="808080"/>
    </w:rPr>
  </w:style>
  <w:style w:type="paragraph" w:customStyle="1" w:styleId="3FE9A415C16B4C069D7D3D578DD4C612">
    <w:name w:val="3FE9A415C16B4C069D7D3D578DD4C612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">
    <w:name w:val="FBCE25582353425CBD830EA9AE4F6610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">
    <w:name w:val="9898F8575C3747138A955A83E0CE85E2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">
    <w:name w:val="0BB16F7F232244F1A9046A36324594FC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">
    <w:name w:val="8BA4C0FA2DDB4266A44670A290335C10"/>
    <w:rsid w:val="00487ABB"/>
  </w:style>
  <w:style w:type="paragraph" w:customStyle="1" w:styleId="054982B85E6A419A9F9BF8F1C32E3398">
    <w:name w:val="054982B85E6A419A9F9BF8F1C32E3398"/>
    <w:rsid w:val="00487ABB"/>
  </w:style>
  <w:style w:type="paragraph" w:customStyle="1" w:styleId="3FE9A415C16B4C069D7D3D578DD4C6121">
    <w:name w:val="3FE9A415C16B4C069D7D3D578DD4C612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1">
    <w:name w:val="FBCE25582353425CBD830EA9AE4F6610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1">
    <w:name w:val="8BA4C0FA2DDB4266A44670A290335C10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54982B85E6A419A9F9BF8F1C32E33981">
    <w:name w:val="054982B85E6A419A9F9BF8F1C32E3398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1">
    <w:name w:val="9898F8575C3747138A955A83E0CE85E2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1">
    <w:name w:val="0BB16F7F232244F1A9046A36324594FC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18AA7BFD5B7441C8AC966A892D69343E">
    <w:name w:val="18AA7BFD5B7441C8AC966A892D69343E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3FE9A415C16B4C069D7D3D578DD4C6122">
    <w:name w:val="3FE9A415C16B4C069D7D3D578DD4C612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2">
    <w:name w:val="FBCE25582353425CBD830EA9AE4F6610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2">
    <w:name w:val="8BA4C0FA2DDB4266A44670A290335C10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FA0AB2DFD2345A5A6522E438034EEC0">
    <w:name w:val="0FA0AB2DFD2345A5A6522E438034EEC0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54982B85E6A419A9F9BF8F1C32E33982">
    <w:name w:val="054982B85E6A419A9F9BF8F1C32E3398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2">
    <w:name w:val="9898F8575C3747138A955A83E0CE85E2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2">
    <w:name w:val="0BB16F7F232244F1A9046A36324594FC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18AA7BFD5B7441C8AC966A892D69343E1">
    <w:name w:val="18AA7BFD5B7441C8AC966A892D69343E1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3FE9A415C16B4C069D7D3D578DD4C6123">
    <w:name w:val="3FE9A415C16B4C069D7D3D578DD4C612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3">
    <w:name w:val="FBCE25582353425CBD830EA9AE4F6610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3">
    <w:name w:val="8BA4C0FA2DDB4266A44670A290335C10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FA0AB2DFD2345A5A6522E438034EEC01">
    <w:name w:val="0FA0AB2DFD2345A5A6522E438034EEC01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54982B85E6A419A9F9BF8F1C32E33983">
    <w:name w:val="054982B85E6A419A9F9BF8F1C32E3398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3">
    <w:name w:val="9898F8575C3747138A955A83E0CE85E2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3">
    <w:name w:val="0BB16F7F232244F1A9046A36324594FC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18AA7BFD5B7441C8AC966A892D69343E2">
    <w:name w:val="18AA7BFD5B7441C8AC966A892D69343E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3FE9A415C16B4C069D7D3D578DD4C6124">
    <w:name w:val="3FE9A415C16B4C069D7D3D578DD4C612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4">
    <w:name w:val="FBCE25582353425CBD830EA9AE4F6610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4">
    <w:name w:val="8BA4C0FA2DDB4266A44670A290335C10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FA0AB2DFD2345A5A6522E438034EEC02">
    <w:name w:val="0FA0AB2DFD2345A5A6522E438034EEC0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54982B85E6A419A9F9BF8F1C32E33984">
    <w:name w:val="054982B85E6A419A9F9BF8F1C32E3398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4">
    <w:name w:val="9898F8575C3747138A955A83E0CE85E2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4">
    <w:name w:val="0BB16F7F232244F1A9046A36324594FC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D15ED29792B4904B0D2C5AF3C76C416">
    <w:name w:val="0D15ED29792B4904B0D2C5AF3C76C416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18AA7BFD5B7441C8AC966A892D69343E3">
    <w:name w:val="18AA7BFD5B7441C8AC966A892D69343E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68C"/>
    <w:rPr>
      <w:color w:val="808080"/>
    </w:rPr>
  </w:style>
  <w:style w:type="paragraph" w:customStyle="1" w:styleId="3FE9A415C16B4C069D7D3D578DD4C612">
    <w:name w:val="3FE9A415C16B4C069D7D3D578DD4C612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">
    <w:name w:val="FBCE25582353425CBD830EA9AE4F6610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">
    <w:name w:val="9898F8575C3747138A955A83E0CE85E2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">
    <w:name w:val="0BB16F7F232244F1A9046A36324594FC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">
    <w:name w:val="8BA4C0FA2DDB4266A44670A290335C10"/>
    <w:rsid w:val="00487ABB"/>
  </w:style>
  <w:style w:type="paragraph" w:customStyle="1" w:styleId="054982B85E6A419A9F9BF8F1C32E3398">
    <w:name w:val="054982B85E6A419A9F9BF8F1C32E3398"/>
    <w:rsid w:val="00487ABB"/>
  </w:style>
  <w:style w:type="paragraph" w:customStyle="1" w:styleId="3FE9A415C16B4C069D7D3D578DD4C6121">
    <w:name w:val="3FE9A415C16B4C069D7D3D578DD4C612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1">
    <w:name w:val="FBCE25582353425CBD830EA9AE4F6610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1">
    <w:name w:val="8BA4C0FA2DDB4266A44670A290335C10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54982B85E6A419A9F9BF8F1C32E33981">
    <w:name w:val="054982B85E6A419A9F9BF8F1C32E3398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1">
    <w:name w:val="9898F8575C3747138A955A83E0CE85E2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1">
    <w:name w:val="0BB16F7F232244F1A9046A36324594FC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18AA7BFD5B7441C8AC966A892D69343E">
    <w:name w:val="18AA7BFD5B7441C8AC966A892D69343E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3FE9A415C16B4C069D7D3D578DD4C6122">
    <w:name w:val="3FE9A415C16B4C069D7D3D578DD4C612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2">
    <w:name w:val="FBCE25582353425CBD830EA9AE4F6610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2">
    <w:name w:val="8BA4C0FA2DDB4266A44670A290335C10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FA0AB2DFD2345A5A6522E438034EEC0">
    <w:name w:val="0FA0AB2DFD2345A5A6522E438034EEC0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54982B85E6A419A9F9BF8F1C32E33982">
    <w:name w:val="054982B85E6A419A9F9BF8F1C32E3398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2">
    <w:name w:val="9898F8575C3747138A955A83E0CE85E2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2">
    <w:name w:val="0BB16F7F232244F1A9046A36324594FC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18AA7BFD5B7441C8AC966A892D69343E1">
    <w:name w:val="18AA7BFD5B7441C8AC966A892D69343E1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3FE9A415C16B4C069D7D3D578DD4C6123">
    <w:name w:val="3FE9A415C16B4C069D7D3D578DD4C612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3">
    <w:name w:val="FBCE25582353425CBD830EA9AE4F6610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3">
    <w:name w:val="8BA4C0FA2DDB4266A44670A290335C10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FA0AB2DFD2345A5A6522E438034EEC01">
    <w:name w:val="0FA0AB2DFD2345A5A6522E438034EEC01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54982B85E6A419A9F9BF8F1C32E33983">
    <w:name w:val="054982B85E6A419A9F9BF8F1C32E3398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3">
    <w:name w:val="9898F8575C3747138A955A83E0CE85E2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3">
    <w:name w:val="0BB16F7F232244F1A9046A36324594FC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18AA7BFD5B7441C8AC966A892D69343E2">
    <w:name w:val="18AA7BFD5B7441C8AC966A892D69343E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3FE9A415C16B4C069D7D3D578DD4C6124">
    <w:name w:val="3FE9A415C16B4C069D7D3D578DD4C612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4">
    <w:name w:val="FBCE25582353425CBD830EA9AE4F6610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4">
    <w:name w:val="8BA4C0FA2DDB4266A44670A290335C10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FA0AB2DFD2345A5A6522E438034EEC02">
    <w:name w:val="0FA0AB2DFD2345A5A6522E438034EEC02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54982B85E6A419A9F9BF8F1C32E33984">
    <w:name w:val="054982B85E6A419A9F9BF8F1C32E3398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4">
    <w:name w:val="9898F8575C3747138A955A83E0CE85E2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4">
    <w:name w:val="0BB16F7F232244F1A9046A36324594FC4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D15ED29792B4904B0D2C5AF3C76C416">
    <w:name w:val="0D15ED29792B4904B0D2C5AF3C76C416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18AA7BFD5B7441C8AC966A892D69343E3">
    <w:name w:val="18AA7BFD5B7441C8AC966A892D69343E3"/>
    <w:rsid w:val="0029568C"/>
    <w:pPr>
      <w:spacing w:after="0"/>
      <w:ind w:left="360"/>
    </w:pPr>
    <w:rPr>
      <w:rFonts w:ascii="Garamond" w:eastAsiaTheme="minorHAnsi" w:hAnsi="Garamond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707F-0514-4CF6-BA81-F9C77373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J.C. Bradbury</dc:creator>
  <cp:lastModifiedBy>juser</cp:lastModifiedBy>
  <cp:revision>2</cp:revision>
  <dcterms:created xsi:type="dcterms:W3CDTF">2015-07-27T17:24:00Z</dcterms:created>
  <dcterms:modified xsi:type="dcterms:W3CDTF">2015-07-27T17:24:00Z</dcterms:modified>
</cp:coreProperties>
</file>